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BE" w:rsidRDefault="00246BBE" w:rsidP="00246BB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246BBE" w:rsidRPr="00246BB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321" w:type="dxa"/>
          </w:tcPr>
          <w:p w:rsidR="00246BBE" w:rsidRPr="00246BBE" w:rsidRDefault="00246BBE" w:rsidP="00246BBE">
            <w:pPr>
              <w:pStyle w:val="Default"/>
              <w:rPr>
                <w:sz w:val="28"/>
                <w:szCs w:val="28"/>
              </w:rPr>
            </w:pPr>
            <w:r w:rsidRPr="00246BBE">
              <w:rPr>
                <w:sz w:val="28"/>
                <w:szCs w:val="28"/>
              </w:rPr>
              <w:t xml:space="preserve"> Сформулировать определение предела функции, дать геометрическую интерпретацию. </w:t>
            </w:r>
          </w:p>
        </w:tc>
      </w:tr>
    </w:tbl>
    <w:p w:rsidR="00246BBE" w:rsidRPr="00246BBE" w:rsidRDefault="00246BBE" w:rsidP="00246BBE">
      <w:pPr>
        <w:rPr>
          <w:rFonts w:eastAsiaTheme="minorEastAsia"/>
          <w:sz w:val="40"/>
          <w:szCs w:val="40"/>
        </w:rPr>
      </w:pPr>
      <w:r w:rsidRPr="00246BBE">
        <w:rPr>
          <w:rFonts w:eastAsiaTheme="minorEastAsia"/>
          <w:sz w:val="40"/>
          <w:szCs w:val="40"/>
        </w:rPr>
        <w:t xml:space="preserve">1.  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→2</m:t>
                </m:r>
              </m:lim>
            </m:limLow>
          </m:fName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=</m:t>
            </m:r>
            <m:r>
              <w:rPr>
                <w:rFonts w:ascii="Cambria Math" w:hAnsi="Cambria Math"/>
                <w:sz w:val="40"/>
                <w:szCs w:val="40"/>
              </w:rPr>
              <m:t>-1</m:t>
            </m:r>
          </m:e>
        </m:func>
      </m:oMath>
    </w:p>
    <w:p w:rsidR="00246BBE" w:rsidRPr="00246BBE" w:rsidRDefault="00246BBE" w:rsidP="00246BBE">
      <w:pPr>
        <w:rPr>
          <w:rFonts w:eastAsiaTheme="minorEastAsia"/>
          <w:sz w:val="40"/>
          <w:szCs w:val="40"/>
        </w:rPr>
      </w:pPr>
      <w:r w:rsidRPr="00246BBE">
        <w:rPr>
          <w:rFonts w:eastAsiaTheme="minorEastAsia"/>
          <w:sz w:val="40"/>
          <w:szCs w:val="40"/>
        </w:rPr>
        <w:t xml:space="preserve">2.  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→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-4</m:t>
                </m:r>
              </m:lim>
            </m:limLow>
          </m:fName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=5</m:t>
            </m:r>
          </m:e>
        </m:func>
      </m:oMath>
    </w:p>
    <w:p w:rsidR="00246BBE" w:rsidRPr="00246BBE" w:rsidRDefault="00246BBE" w:rsidP="00246BBE">
      <w:pPr>
        <w:rPr>
          <w:rFonts w:eastAsiaTheme="minorEastAsia"/>
          <w:sz w:val="40"/>
          <w:szCs w:val="40"/>
        </w:rPr>
      </w:pPr>
      <w:r w:rsidRPr="00246BBE">
        <w:rPr>
          <w:rFonts w:eastAsiaTheme="minorEastAsia"/>
          <w:sz w:val="40"/>
          <w:szCs w:val="40"/>
        </w:rPr>
        <w:t>3</w:t>
      </w:r>
      <w:r w:rsidRPr="00246BBE">
        <w:rPr>
          <w:rFonts w:eastAsiaTheme="minorEastAsia"/>
          <w:sz w:val="40"/>
          <w:szCs w:val="40"/>
        </w:rPr>
        <w:t xml:space="preserve">.  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→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∞</m:t>
                </m:r>
              </m:lim>
            </m:limLow>
          </m:fName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=</m:t>
            </m:r>
            <m:r>
              <w:rPr>
                <w:rFonts w:ascii="Cambria Math" w:hAnsi="Cambria Math"/>
                <w:sz w:val="40"/>
                <w:szCs w:val="40"/>
              </w:rPr>
              <m:t>-3</m:t>
            </m:r>
          </m:e>
        </m:func>
      </m:oMath>
    </w:p>
    <w:p w:rsidR="00246BBE" w:rsidRPr="00246BBE" w:rsidRDefault="00246BBE" w:rsidP="00246BBE">
      <w:pPr>
        <w:rPr>
          <w:rFonts w:eastAsiaTheme="minorEastAsia"/>
          <w:sz w:val="40"/>
          <w:szCs w:val="40"/>
        </w:rPr>
      </w:pPr>
      <w:r w:rsidRPr="00246BBE">
        <w:rPr>
          <w:rFonts w:eastAsiaTheme="minorEastAsia"/>
          <w:sz w:val="40"/>
          <w:szCs w:val="40"/>
        </w:rPr>
        <w:t xml:space="preserve">4.  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→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-∞</m:t>
                </m:r>
              </m:lim>
            </m:limLow>
          </m:fName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=</m:t>
            </m:r>
            <m:r>
              <w:rPr>
                <w:rFonts w:ascii="Cambria Math" w:hAnsi="Cambria Math"/>
                <w:sz w:val="40"/>
                <w:szCs w:val="40"/>
              </w:rPr>
              <m:t>+∞</m:t>
            </m:r>
          </m:e>
        </m:func>
      </m:oMath>
    </w:p>
    <w:p w:rsidR="00246BBE" w:rsidRPr="00246BBE" w:rsidRDefault="00246BBE" w:rsidP="00246BBE">
      <w:pPr>
        <w:rPr>
          <w:rFonts w:eastAsiaTheme="minorEastAsia"/>
          <w:sz w:val="40"/>
          <w:szCs w:val="40"/>
        </w:rPr>
      </w:pPr>
      <w:r w:rsidRPr="00246BBE">
        <w:rPr>
          <w:rFonts w:eastAsiaTheme="minorEastAsia"/>
          <w:sz w:val="40"/>
          <w:szCs w:val="40"/>
        </w:rPr>
        <w:t xml:space="preserve">5. </w:t>
      </w:r>
      <w:r>
        <w:rPr>
          <w:rFonts w:eastAsiaTheme="minorEastAsia"/>
          <w:sz w:val="40"/>
          <w:szCs w:val="40"/>
          <w:lang w:val="en-US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→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-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lim>
            </m:limLow>
          </m:fName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=</m:t>
            </m:r>
            <m:r>
              <w:rPr>
                <w:rFonts w:ascii="Cambria Math" w:hAnsi="Cambria Math"/>
                <w:sz w:val="40"/>
                <w:szCs w:val="40"/>
              </w:rPr>
              <m:t>-∞</m:t>
            </m:r>
          </m:e>
        </m:func>
      </m:oMath>
    </w:p>
    <w:p w:rsidR="00246BBE" w:rsidRPr="00246BBE" w:rsidRDefault="00246BBE" w:rsidP="00246BBE">
      <w:pPr>
        <w:rPr>
          <w:rFonts w:eastAsiaTheme="minorEastAsia"/>
          <w:sz w:val="40"/>
          <w:szCs w:val="40"/>
        </w:rPr>
      </w:pPr>
      <w:bookmarkStart w:id="0" w:name="_GoBack"/>
      <w:bookmarkEnd w:id="0"/>
    </w:p>
    <w:p w:rsidR="00246BBE" w:rsidRPr="00246BBE" w:rsidRDefault="00246BBE">
      <w:pPr>
        <w:rPr>
          <w:sz w:val="40"/>
          <w:szCs w:val="40"/>
        </w:rPr>
      </w:pPr>
    </w:p>
    <w:sectPr w:rsidR="00246BBE" w:rsidRPr="0024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BE"/>
    <w:rsid w:val="00246BBE"/>
    <w:rsid w:val="003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246BB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246BB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</cp:revision>
  <dcterms:created xsi:type="dcterms:W3CDTF">2017-01-08T21:22:00Z</dcterms:created>
  <dcterms:modified xsi:type="dcterms:W3CDTF">2017-01-08T21:29:00Z</dcterms:modified>
</cp:coreProperties>
</file>